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CB8" w:rsidRPr="009E7CB8" w:rsidRDefault="009E7CB8" w:rsidP="009E7CB8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E7CB8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9E7CB8" w:rsidRPr="0086519B" w:rsidRDefault="009E7CB8" w:rsidP="009E7CB8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-сентябре 2017</w:t>
      </w:r>
      <w:r w:rsidRPr="0086519B">
        <w:rPr>
          <w:rFonts w:ascii="Arial" w:hAnsi="Arial"/>
          <w:sz w:val="22"/>
          <w:szCs w:val="21"/>
        </w:rPr>
        <w:t xml:space="preserve"> года на те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>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75066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5345,5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метров, что на </w:t>
      </w:r>
      <w:r>
        <w:rPr>
          <w:rFonts w:ascii="Arial" w:hAnsi="Arial"/>
          <w:sz w:val="22"/>
          <w:szCs w:val="21"/>
        </w:rPr>
        <w:t>0,9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-сентябре 2016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1882,1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ставило</w:t>
      </w:r>
      <w:r>
        <w:rPr>
          <w:rFonts w:ascii="Arial" w:hAnsi="Arial"/>
          <w:sz w:val="22"/>
          <w:szCs w:val="21"/>
        </w:rPr>
        <w:t xml:space="preserve"> 35,2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9E7CB8" w:rsidRPr="0086519B" w:rsidRDefault="009E7CB8" w:rsidP="009E7CB8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D26438" w:rsidRDefault="009E7CB8" w:rsidP="00D7449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CD07D3" w:rsidRDefault="009E7CB8" w:rsidP="00D7449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9E7CB8" w:rsidRPr="0086519B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</w:tbl>
    <w:p w:rsidR="009E7CB8" w:rsidRDefault="009E7CB8" w:rsidP="009E7CB8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789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789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9E73EE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789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20328B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vAlign w:val="bottom"/>
          </w:tcPr>
          <w:p w:rsidR="009E7CB8" w:rsidRPr="0086519B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E7CB8" w:rsidRPr="00184C03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788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789" w:type="dxa"/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90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9E7CB8" w:rsidRPr="0086519B" w:rsidRDefault="009E7CB8" w:rsidP="009E7CB8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-сентябрь 2017</w:t>
      </w:r>
      <w:r w:rsidRPr="0086519B">
        <w:rPr>
          <w:rFonts w:ascii="Arial" w:hAnsi="Arial"/>
          <w:sz w:val="22"/>
          <w:szCs w:val="21"/>
        </w:rPr>
        <w:t xml:space="preserve"> года населением</w:t>
      </w:r>
      <w:r>
        <w:rPr>
          <w:rFonts w:ascii="Arial" w:hAnsi="Arial"/>
          <w:sz w:val="22"/>
          <w:szCs w:val="21"/>
        </w:rPr>
        <w:t>,</w:t>
      </w:r>
      <w:r w:rsidRPr="0086519B">
        <w:rPr>
          <w:rFonts w:ascii="Arial" w:hAnsi="Arial"/>
          <w:sz w:val="22"/>
          <w:szCs w:val="21"/>
        </w:rPr>
        <w:t xml:space="preserve">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средств</w:t>
      </w:r>
      <w:r>
        <w:rPr>
          <w:rFonts w:ascii="Arial" w:hAnsi="Arial"/>
          <w:sz w:val="22"/>
          <w:szCs w:val="21"/>
        </w:rPr>
        <w:t>,</w:t>
      </w:r>
      <w:r w:rsidRPr="0086519B">
        <w:rPr>
          <w:rFonts w:ascii="Arial" w:hAnsi="Arial"/>
          <w:sz w:val="22"/>
          <w:szCs w:val="21"/>
        </w:rPr>
        <w:t xml:space="preserve"> введено в действие</w:t>
      </w:r>
      <w:r>
        <w:rPr>
          <w:rFonts w:ascii="Arial" w:hAnsi="Arial"/>
          <w:sz w:val="22"/>
          <w:szCs w:val="21"/>
        </w:rPr>
        <w:t xml:space="preserve"> 2098,3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39,3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9E7CB8" w:rsidRPr="0086519B" w:rsidRDefault="009E7CB8" w:rsidP="009E7CB8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57140" cy="586041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E7CB8" w:rsidRPr="0086519B" w:rsidRDefault="009E7CB8" w:rsidP="009E7CB8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сентябре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2017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46307 рублей (в сентябре 2016 года – 44967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лей).</w:t>
      </w:r>
    </w:p>
    <w:p w:rsidR="009E7CB8" w:rsidRPr="0086519B" w:rsidRDefault="009E7CB8" w:rsidP="009E7CB8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9E7CB8" w:rsidRPr="0086519B" w:rsidRDefault="009E7CB8" w:rsidP="009E7CB8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2016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58864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46820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51658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46029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48760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46363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47733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9E7CB8" w:rsidRPr="0086519B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54301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E7CB8" w:rsidRPr="00E15C55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9E7CB8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53880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E7CB8" w:rsidRPr="00B9207F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9E7CB8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54062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E7CB8" w:rsidRPr="00011F75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9E7CB8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47126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9E7CB8" w:rsidRPr="00DD31CD" w:rsidRDefault="009E7CB8" w:rsidP="00D7449F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156" w:after="15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50822</w:t>
            </w:r>
          </w:p>
        </w:tc>
      </w:tr>
    </w:tbl>
    <w:p w:rsidR="009E7CB8" w:rsidRPr="0086519B" w:rsidRDefault="009E7CB8" w:rsidP="009E7CB8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-сентябрь 2017 года зданий 98,3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</w:t>
      </w:r>
      <w:r w:rsidRPr="0086519B">
        <w:rPr>
          <w:rFonts w:ascii="Arial" w:hAnsi="Arial" w:cs="Arial"/>
          <w:snapToGrid w:val="0"/>
          <w:sz w:val="22"/>
          <w:szCs w:val="21"/>
        </w:rPr>
        <w:t>в</w:t>
      </w:r>
      <w:r w:rsidRPr="0086519B">
        <w:rPr>
          <w:rFonts w:ascii="Arial" w:hAnsi="Arial" w:cs="Arial"/>
          <w:snapToGrid w:val="0"/>
          <w:sz w:val="22"/>
          <w:szCs w:val="21"/>
        </w:rPr>
        <w:t>ляют здания жилого назначения.</w:t>
      </w:r>
    </w:p>
    <w:p w:rsidR="009E7CB8" w:rsidRPr="0086519B" w:rsidRDefault="009E7CB8" w:rsidP="009E7CB8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-сентябрь 2017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E7CB8" w:rsidRPr="0086519B" w:rsidRDefault="009E7CB8" w:rsidP="00D7449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E7CB8" w:rsidRPr="0086519B" w:rsidRDefault="009E7CB8" w:rsidP="00D7449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7CB8" w:rsidRPr="0086519B" w:rsidRDefault="009E7CB8" w:rsidP="00D7449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9E7CB8" w:rsidRPr="0086519B" w:rsidRDefault="009E7CB8" w:rsidP="00D7449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9E7CB8" w:rsidRPr="0086519B" w:rsidRDefault="009E7CB8" w:rsidP="00D7449F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9E7CB8" w:rsidRPr="0086519B" w:rsidRDefault="009E7CB8" w:rsidP="00D7449F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13225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9E7CB8" w:rsidRPr="0086519B" w:rsidRDefault="009E7CB8" w:rsidP="00D7449F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37040,7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8494,7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9E7CB8" w:rsidRPr="0086519B" w:rsidRDefault="009E7CB8" w:rsidP="00D7449F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pStyle w:val="xl40"/>
              <w:spacing w:before="222" w:after="220"/>
              <w:ind w:right="57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E7CB8" w:rsidRPr="0086519B" w:rsidRDefault="009E7CB8" w:rsidP="00D7449F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12998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26630,7</w:t>
            </w:r>
          </w:p>
        </w:tc>
        <w:tc>
          <w:tcPr>
            <w:tcW w:w="1486" w:type="dxa"/>
            <w:vAlign w:val="bottom"/>
          </w:tcPr>
          <w:p w:rsidR="009E7CB8" w:rsidRPr="0086519B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6957,3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E7CB8" w:rsidRPr="0086519B" w:rsidRDefault="009E7CB8" w:rsidP="00D7449F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227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10410,0</w:t>
            </w:r>
          </w:p>
        </w:tc>
        <w:tc>
          <w:tcPr>
            <w:tcW w:w="1486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1537,4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E7CB8" w:rsidRPr="0086519B" w:rsidRDefault="009E7CB8" w:rsidP="00D7449F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E7CB8" w:rsidRPr="0086519B" w:rsidRDefault="009E7CB8" w:rsidP="00D7449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46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844,9</w:t>
            </w:r>
          </w:p>
        </w:tc>
        <w:tc>
          <w:tcPr>
            <w:tcW w:w="1486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100,0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E7CB8" w:rsidRPr="0086519B" w:rsidRDefault="009E7CB8" w:rsidP="00D7449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226,5</w:t>
            </w:r>
          </w:p>
        </w:tc>
        <w:tc>
          <w:tcPr>
            <w:tcW w:w="1486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37,1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E7CB8" w:rsidRPr="0086519B" w:rsidRDefault="009E7CB8" w:rsidP="00D7449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87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7020,4</w:t>
            </w:r>
          </w:p>
        </w:tc>
        <w:tc>
          <w:tcPr>
            <w:tcW w:w="1486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851,9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E7CB8" w:rsidRPr="0086519B" w:rsidRDefault="009E7CB8" w:rsidP="00D7449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9E7CB8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</w:t>
            </w:r>
          </w:p>
        </w:tc>
        <w:tc>
          <w:tcPr>
            <w:tcW w:w="1485" w:type="dxa"/>
            <w:vAlign w:val="bottom"/>
          </w:tcPr>
          <w:p w:rsidR="009E7CB8" w:rsidRDefault="009E7CB8" w:rsidP="00D7449F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80,7</w:t>
            </w:r>
          </w:p>
        </w:tc>
        <w:tc>
          <w:tcPr>
            <w:tcW w:w="1486" w:type="dxa"/>
            <w:vAlign w:val="bottom"/>
          </w:tcPr>
          <w:p w:rsidR="009E7CB8" w:rsidRDefault="009E7CB8" w:rsidP="00D7449F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23,2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E7CB8" w:rsidRPr="0086519B" w:rsidRDefault="009E7CB8" w:rsidP="00D7449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974,4</w:t>
            </w:r>
          </w:p>
        </w:tc>
        <w:tc>
          <w:tcPr>
            <w:tcW w:w="1486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230,9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E7CB8" w:rsidRPr="0086519B" w:rsidRDefault="009E7CB8" w:rsidP="00D7449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9E7CB8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</w:t>
            </w:r>
          </w:p>
        </w:tc>
        <w:tc>
          <w:tcPr>
            <w:tcW w:w="1485" w:type="dxa"/>
            <w:vAlign w:val="bottom"/>
          </w:tcPr>
          <w:p w:rsidR="009E7CB8" w:rsidRDefault="009E7CB8" w:rsidP="00D7449F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756,9</w:t>
            </w:r>
          </w:p>
        </w:tc>
        <w:tc>
          <w:tcPr>
            <w:tcW w:w="1486" w:type="dxa"/>
            <w:vAlign w:val="bottom"/>
          </w:tcPr>
          <w:p w:rsidR="009E7CB8" w:rsidRDefault="009E7CB8" w:rsidP="00D7449F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186,9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E7CB8" w:rsidRPr="0086519B" w:rsidRDefault="009E7CB8" w:rsidP="00D7449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</w:t>
            </w:r>
          </w:p>
        </w:tc>
        <w:tc>
          <w:tcPr>
            <w:tcW w:w="1485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506,2</w:t>
            </w:r>
          </w:p>
        </w:tc>
        <w:tc>
          <w:tcPr>
            <w:tcW w:w="1486" w:type="dxa"/>
            <w:vAlign w:val="bottom"/>
          </w:tcPr>
          <w:p w:rsidR="009E7CB8" w:rsidRPr="0086519B" w:rsidRDefault="009E7CB8" w:rsidP="00D7449F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107,4</w:t>
            </w:r>
          </w:p>
        </w:tc>
      </w:tr>
    </w:tbl>
    <w:p w:rsidR="009E7CB8" w:rsidRPr="0086519B" w:rsidRDefault="009E7CB8" w:rsidP="009E7CB8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7"/>
        <w:gridCol w:w="12"/>
        <w:gridCol w:w="2492"/>
      </w:tblGrid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E7CB8" w:rsidRPr="0086519B" w:rsidRDefault="009E7CB8" w:rsidP="00D7449F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24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9E7CB8" w:rsidRPr="0086519B" w:rsidRDefault="009E7CB8" w:rsidP="00D7449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Сельское, лесное хозяйство, охота, рыболовство и рыбоводство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крупного рогатого скота, тыс. мест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Комбинаты тепличные,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га</w:t>
            </w:r>
            <w:proofErr w:type="gramEnd"/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Замена вышедших из строя трубопроводов </w:t>
            </w:r>
            <w:r>
              <w:rPr>
                <w:rFonts w:ascii="Arial" w:hAnsi="Arial" w:cs="Arial"/>
                <w:i/>
                <w:szCs w:val="19"/>
              </w:rPr>
              <w:br/>
              <w:t>на орос</w:t>
            </w:r>
            <w:r>
              <w:rPr>
                <w:rFonts w:ascii="Arial" w:hAnsi="Arial" w:cs="Arial"/>
                <w:i/>
                <w:szCs w:val="19"/>
              </w:rPr>
              <w:t>и</w:t>
            </w:r>
            <w:r>
              <w:rPr>
                <w:rFonts w:ascii="Arial" w:hAnsi="Arial" w:cs="Arial"/>
                <w:i/>
                <w:szCs w:val="19"/>
              </w:rPr>
              <w:t xml:space="preserve">тельной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33,0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221D7E" w:rsidRDefault="009E7CB8" w:rsidP="00D7449F">
            <w:pPr>
              <w:spacing w:before="100" w:after="9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Обрабатывающие производства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картофелепродуктов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, тыс. тонн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пищевых концентратов, тыс. тонн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Обеспечение электрической энергией, газом и паром;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кондиционирование воздуха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35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 xml:space="preserve"> и выше, км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5,5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для электрификации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сельского хозяйства напряжением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6-20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497,2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0,4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824,6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Газификация </w:t>
            </w:r>
            <w:r>
              <w:rPr>
                <w:rFonts w:ascii="Arial" w:hAnsi="Arial" w:cs="Arial"/>
                <w:i/>
                <w:szCs w:val="19"/>
              </w:rPr>
              <w:t>(газовые</w:t>
            </w:r>
            <w:r w:rsidRPr="0086519B">
              <w:rPr>
                <w:rFonts w:ascii="Arial" w:hAnsi="Arial" w:cs="Arial"/>
                <w:i/>
                <w:szCs w:val="19"/>
              </w:rPr>
              <w:t xml:space="preserve"> сети</w:t>
            </w:r>
            <w:r>
              <w:rPr>
                <w:rFonts w:ascii="Arial" w:hAnsi="Arial" w:cs="Arial"/>
                <w:i/>
                <w:szCs w:val="19"/>
              </w:rPr>
              <w:t>)</w:t>
            </w:r>
            <w:r w:rsidRPr="0086519B">
              <w:rPr>
                <w:rFonts w:ascii="Arial" w:hAnsi="Arial" w:cs="Arial"/>
                <w:i/>
                <w:szCs w:val="19"/>
              </w:rPr>
              <w:t xml:space="preserve">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700,7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напряжением 35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 xml:space="preserve"> и выше, тыс. КВ. А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5,8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Сети тепловые магистральные,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2,4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Теплоснабжение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</w:t>
            </w:r>
            <w:r w:rsidRPr="0086519B">
              <w:rPr>
                <w:rFonts w:ascii="Arial" w:hAnsi="Arial" w:cs="Arial"/>
                <w:i/>
                <w:szCs w:val="19"/>
              </w:rPr>
              <w:t>Гкал в час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90,0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spacing w:before="100" w:after="9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тепловые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250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spacing w:before="100" w:after="9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0,3</w:t>
            </w:r>
          </w:p>
        </w:tc>
      </w:tr>
    </w:tbl>
    <w:p w:rsidR="009E7CB8" w:rsidRDefault="009E7CB8" w:rsidP="009E7CB8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7"/>
        <w:gridCol w:w="21"/>
        <w:gridCol w:w="2477"/>
        <w:gridCol w:w="6"/>
      </w:tblGrid>
      <w:tr w:rsidR="009E7CB8" w:rsidTr="00D7449F">
        <w:trPr>
          <w:gridAfter w:val="1"/>
          <w:wAfter w:w="6" w:type="dxa"/>
          <w:cantSplit/>
        </w:trPr>
        <w:tc>
          <w:tcPr>
            <w:tcW w:w="551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E7CB8" w:rsidRDefault="009E7CB8" w:rsidP="00D7449F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24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E7CB8" w:rsidRDefault="009E7CB8" w:rsidP="00D7449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Водоснабжение; водоотведение, организация сбора и утилизации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отх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дов, деятельность по ликвидации загрязнений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водоводы и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0,6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воды в сутки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1,6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Канализация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</w:t>
            </w:r>
            <w:r>
              <w:rPr>
                <w:rFonts w:ascii="Arial" w:hAnsi="Arial" w:cs="Arial"/>
                <w:i/>
                <w:szCs w:val="19"/>
              </w:rPr>
              <w:t xml:space="preserve">коллекторы и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2,2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9,3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и мотоциклов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Торговые предприятия, тыс. кв. м торговой площади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17,9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Рынки и павильоны,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Торгово-офисные центры, кв. м общей площади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89524,0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Торгово-развлекательные центры,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>площади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302152,0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Транспортировка и хранение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25,7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Автоцентр, кв. 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1933,0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bCs/>
                <w:i/>
                <w:szCs w:val="19"/>
              </w:rPr>
            </w:pPr>
            <w:proofErr w:type="spellStart"/>
            <w:r w:rsidRPr="0086519B">
              <w:rPr>
                <w:rFonts w:ascii="Arial" w:hAnsi="Arial" w:cs="Arial"/>
                <w:bCs/>
                <w:i/>
                <w:szCs w:val="19"/>
              </w:rPr>
              <w:t>Общетоварные</w:t>
            </w:r>
            <w:proofErr w:type="spell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429,9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Мосты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- </w:t>
            </w:r>
            <w:proofErr w:type="spellStart"/>
            <w:r>
              <w:rPr>
                <w:rFonts w:ascii="Arial" w:hAnsi="Arial" w:cs="Arial"/>
                <w:bCs/>
                <w:i/>
                <w:szCs w:val="19"/>
              </w:rPr>
              <w:t>пог</w:t>
            </w:r>
            <w:proofErr w:type="spellEnd"/>
            <w:r>
              <w:rPr>
                <w:rFonts w:ascii="Arial" w:hAnsi="Arial" w:cs="Arial"/>
                <w:bCs/>
                <w:i/>
                <w:szCs w:val="19"/>
              </w:rPr>
              <w:t>. метров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320,9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E7CB8" w:rsidRPr="00483DE9" w:rsidRDefault="009E7CB8" w:rsidP="00D7449F">
            <w:pPr>
              <w:spacing w:before="76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предприятий общественного питания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Гостиницы,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174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E7CB8" w:rsidRPr="00483DE9" w:rsidRDefault="009E7CB8" w:rsidP="00D7449F">
            <w:pPr>
              <w:spacing w:before="76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информации и связи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Башня сотовой связи, штук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21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double" w:sz="4" w:space="0" w:color="auto"/>
            </w:tcBorders>
            <w:vAlign w:val="bottom"/>
          </w:tcPr>
          <w:p w:rsidR="009E7CB8" w:rsidRPr="0086519B" w:rsidRDefault="009E7CB8" w:rsidP="00D7449F">
            <w:pPr>
              <w:spacing w:before="76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Городские АТС, тысяч номеров</w:t>
            </w:r>
          </w:p>
        </w:tc>
        <w:tc>
          <w:tcPr>
            <w:tcW w:w="2504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spacing w:before="76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4,6</w:t>
            </w:r>
          </w:p>
        </w:tc>
      </w:tr>
    </w:tbl>
    <w:p w:rsidR="009E7CB8" w:rsidRDefault="009E7CB8" w:rsidP="009E7CB8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7"/>
        <w:gridCol w:w="21"/>
        <w:gridCol w:w="2477"/>
        <w:gridCol w:w="6"/>
      </w:tblGrid>
      <w:tr w:rsidR="009E7CB8" w:rsidTr="00D7449F">
        <w:trPr>
          <w:gridAfter w:val="1"/>
          <w:wAfter w:w="6" w:type="dxa"/>
          <w:cantSplit/>
        </w:trPr>
        <w:tc>
          <w:tcPr>
            <w:tcW w:w="551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E7CB8" w:rsidRDefault="009E7CB8" w:rsidP="00D7449F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24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E7CB8" w:rsidRDefault="009E7CB8" w:rsidP="00D7449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E7CB8" w:rsidRPr="00483DE9" w:rsidRDefault="009E7CB8" w:rsidP="00D7449F">
            <w:pPr>
              <w:spacing w:before="74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по операциям с недвижимым имуществом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Капитальные гаражи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- количество </w:t>
            </w:r>
            <w:proofErr w:type="spellStart"/>
            <w:r w:rsidRPr="0086519B">
              <w:rPr>
                <w:rFonts w:ascii="Arial" w:hAnsi="Arial" w:cs="Arial"/>
                <w:bCs/>
                <w:i/>
                <w:szCs w:val="19"/>
              </w:rPr>
              <w:t>машиномест</w:t>
            </w:r>
            <w:proofErr w:type="spellEnd"/>
            <w:r w:rsidRPr="0086519B">
              <w:rPr>
                <w:rFonts w:ascii="Arial" w:hAnsi="Arial" w:cs="Arial"/>
                <w:bCs/>
                <w:i/>
                <w:szCs w:val="19"/>
              </w:rPr>
              <w:t>,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1699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E7CB8" w:rsidRPr="00CB0C1C" w:rsidRDefault="009E7CB8" w:rsidP="00D7449F">
            <w:pPr>
              <w:spacing w:before="74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2697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Общеобразовательные организации,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ученических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6643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Образовательные организации высшего образования, кв. м общей площади учебно-лабораторных зданий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2077,0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E7CB8" w:rsidRPr="00484771" w:rsidRDefault="009E7CB8" w:rsidP="00D7449F">
            <w:pPr>
              <w:spacing w:before="74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здравоохранения и социальных услуг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Больничные организации, коек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790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ind w:firstLine="113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из них: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ind w:firstLine="113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родильные дома, коек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750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посещений в смену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1714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Санатории, коек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200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Дома-интернаты для престарелых, инвалидов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(взрослых и детей),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Деятельность в области культуры, спорта, организации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досуга и ра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з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влечений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140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Плавательные бассейны (с длиной дорожек 25 и 50 м)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Pr="0086519B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площадь, кв. м зеркала в</w:t>
            </w:r>
            <w:r>
              <w:rPr>
                <w:rFonts w:ascii="Arial" w:hAnsi="Arial" w:cs="Arial"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Cs/>
                <w:i/>
                <w:szCs w:val="19"/>
              </w:rPr>
              <w:t>ды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499,0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сооружения с искусственным льдом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9E7CB8" w:rsidRPr="0086519B" w:rsidTr="00D744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площадь, кв. м</w:t>
            </w:r>
          </w:p>
        </w:tc>
        <w:tc>
          <w:tcPr>
            <w:tcW w:w="2504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19850,8</w:t>
            </w:r>
          </w:p>
        </w:tc>
      </w:tr>
    </w:tbl>
    <w:p w:rsidR="009E7CB8" w:rsidRPr="0086519B" w:rsidRDefault="009E7CB8" w:rsidP="009E7CB8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сентябре 2017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224,9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1 процент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-сентября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93,8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3,5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-сентября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9E7CB8" w:rsidRPr="0086519B" w:rsidRDefault="009E7CB8" w:rsidP="009E7CB8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9E7CB8" w:rsidRPr="0086519B" w:rsidRDefault="009E7CB8" w:rsidP="00D7449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14011,2</w:t>
            </w:r>
          </w:p>
        </w:tc>
        <w:tc>
          <w:tcPr>
            <w:tcW w:w="2026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87,7</w:t>
            </w:r>
          </w:p>
        </w:tc>
        <w:tc>
          <w:tcPr>
            <w:tcW w:w="2027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17393,8</w:t>
            </w:r>
          </w:p>
        </w:tc>
        <w:tc>
          <w:tcPr>
            <w:tcW w:w="2026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87,2</w:t>
            </w:r>
          </w:p>
        </w:tc>
        <w:tc>
          <w:tcPr>
            <w:tcW w:w="2027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123,4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20321,5</w:t>
            </w:r>
          </w:p>
        </w:tc>
        <w:tc>
          <w:tcPr>
            <w:tcW w:w="2026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88,7</w:t>
            </w:r>
          </w:p>
        </w:tc>
        <w:tc>
          <w:tcPr>
            <w:tcW w:w="2027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116,2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E7CB8" w:rsidRPr="002A329A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51726,5</w:t>
            </w:r>
          </w:p>
        </w:tc>
        <w:tc>
          <w:tcPr>
            <w:tcW w:w="2026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88,0</w:t>
            </w:r>
          </w:p>
        </w:tc>
        <w:tc>
          <w:tcPr>
            <w:tcW w:w="2027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E7CB8" w:rsidRPr="009E73EE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20707,8</w:t>
            </w:r>
          </w:p>
        </w:tc>
        <w:tc>
          <w:tcPr>
            <w:tcW w:w="2026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2027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23153,7</w:t>
            </w:r>
          </w:p>
        </w:tc>
        <w:tc>
          <w:tcPr>
            <w:tcW w:w="2026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202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111,1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26191,5</w:t>
            </w:r>
          </w:p>
        </w:tc>
        <w:tc>
          <w:tcPr>
            <w:tcW w:w="2026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111,9</w:t>
            </w:r>
          </w:p>
        </w:tc>
        <w:tc>
          <w:tcPr>
            <w:tcW w:w="202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112,4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E7CB8" w:rsidRPr="0053509C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121779,5</w:t>
            </w:r>
          </w:p>
        </w:tc>
        <w:tc>
          <w:tcPr>
            <w:tcW w:w="2026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202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E7CB8" w:rsidRPr="00A548C3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31223,7</w:t>
            </w:r>
          </w:p>
        </w:tc>
        <w:tc>
          <w:tcPr>
            <w:tcW w:w="2026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120,7</w:t>
            </w:r>
          </w:p>
        </w:tc>
        <w:tc>
          <w:tcPr>
            <w:tcW w:w="2027" w:type="dxa"/>
            <w:vAlign w:val="bottom"/>
          </w:tcPr>
          <w:p w:rsidR="009E7CB8" w:rsidRPr="0086519B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119,0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36697,9</w:t>
            </w:r>
          </w:p>
        </w:tc>
        <w:tc>
          <w:tcPr>
            <w:tcW w:w="2026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113,1</w:t>
            </w:r>
          </w:p>
        </w:tc>
        <w:tc>
          <w:tcPr>
            <w:tcW w:w="202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116,9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35246,5</w:t>
            </w:r>
          </w:p>
        </w:tc>
        <w:tc>
          <w:tcPr>
            <w:tcW w:w="2026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85,5</w:t>
            </w:r>
          </w:p>
        </w:tc>
        <w:tc>
          <w:tcPr>
            <w:tcW w:w="2027" w:type="dxa"/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95,3</w:t>
            </w:r>
          </w:p>
        </w:tc>
      </w:tr>
      <w:tr w:rsidR="009E7CB8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224947,6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9E7CB8" w:rsidRDefault="009E7CB8" w:rsidP="00D7449F">
            <w:pPr>
              <w:pStyle w:val="PlainText"/>
              <w:spacing w:before="144" w:after="1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642AB2" w:rsidRDefault="009E7CB8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CB8" w:rsidRDefault="009E7CB8" w:rsidP="009E7CB8">
      <w:r>
        <w:separator/>
      </w:r>
    </w:p>
  </w:endnote>
  <w:endnote w:type="continuationSeparator" w:id="0">
    <w:p w:rsidR="009E7CB8" w:rsidRDefault="009E7CB8" w:rsidP="009E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CB8" w:rsidRDefault="009E7CB8" w:rsidP="009E7CB8">
      <w:r>
        <w:separator/>
      </w:r>
    </w:p>
  </w:footnote>
  <w:footnote w:type="continuationSeparator" w:id="0">
    <w:p w:rsidR="009E7CB8" w:rsidRDefault="009E7CB8" w:rsidP="009E7CB8">
      <w:r>
        <w:continuationSeparator/>
      </w:r>
    </w:p>
  </w:footnote>
  <w:footnote w:id="1">
    <w:p w:rsidR="009E7CB8" w:rsidRPr="0086519B" w:rsidRDefault="009E7CB8" w:rsidP="009E7CB8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E2"/>
    <w:rsid w:val="001665E2"/>
    <w:rsid w:val="00617B87"/>
    <w:rsid w:val="009E7CB8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E7CB8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9E7CB8"/>
    <w:rPr>
      <w:vertAlign w:val="superscript"/>
    </w:rPr>
  </w:style>
  <w:style w:type="paragraph" w:customStyle="1" w:styleId="PlainText">
    <w:name w:val="Plain Text"/>
    <w:basedOn w:val="a"/>
    <w:rsid w:val="009E7CB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9E7CB8"/>
  </w:style>
  <w:style w:type="character" w:customStyle="1" w:styleId="a5">
    <w:name w:val="Текст сноски Знак"/>
    <w:basedOn w:val="a0"/>
    <w:link w:val="a4"/>
    <w:rsid w:val="009E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9E7CB8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9E7C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7C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E7CB8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9E7CB8"/>
    <w:rPr>
      <w:vertAlign w:val="superscript"/>
    </w:rPr>
  </w:style>
  <w:style w:type="paragraph" w:customStyle="1" w:styleId="PlainText">
    <w:name w:val="Plain Text"/>
    <w:basedOn w:val="a"/>
    <w:rsid w:val="009E7CB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9E7CB8"/>
  </w:style>
  <w:style w:type="character" w:customStyle="1" w:styleId="a5">
    <w:name w:val="Текст сноски Знак"/>
    <w:basedOn w:val="a0"/>
    <w:link w:val="a4"/>
    <w:rsid w:val="009E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9E7CB8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9E7C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7C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984644913627639E-2"/>
          <c:y val="0.18813559322033899"/>
          <c:w val="0.95393474088291752"/>
          <c:h val="0.5237288135593219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9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9351235546322185E-2"/>
                  <c:y val="2.43903471643024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988491367272954E-2"/>
                  <c:y val="-3.08406727738598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270660815862876E-2"/>
                  <c:y val="-2.99444002065234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391601857542952E-2"/>
                  <c:y val="-3.14698323808284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351314492313318E-2"/>
                  <c:y val="2.23903796042447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907956109809198E-2"/>
                  <c:y val="-3.100167739028115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2787054541124615E-2"/>
                  <c:y val="-2.508210637311591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43,6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5666152972440081E-2"/>
                  <c:y val="-2.823890842046961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42,6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351393438304466E-2"/>
                  <c:y val="2.516372510587297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5666192445435655E-2"/>
                  <c:y val="-2.854186265798449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59,9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0157574945849004E-2"/>
                  <c:y val="-2.568163445294018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23053134261545E-2"/>
                  <c:y val="1.847287421544274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270858180840772E-2"/>
                  <c:y val="2.066155049596320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33,5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4795947594481965E-3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28,1</a:t>
                    </a:r>
                  </a:p>
                </c:rich>
              </c:tx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  <c:pt idx="12">
                  <c:v>сентябрь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17.5</c:v>
                </c:pt>
                <c:pt idx="1">
                  <c:v>33.4</c:v>
                </c:pt>
                <c:pt idx="2">
                  <c:v>28.1</c:v>
                </c:pt>
                <c:pt idx="3">
                  <c:v>20.100000000000001</c:v>
                </c:pt>
                <c:pt idx="4">
                  <c:v>15.9</c:v>
                </c:pt>
                <c:pt idx="5">
                  <c:v>37</c:v>
                </c:pt>
                <c:pt idx="6">
                  <c:v>43.6</c:v>
                </c:pt>
                <c:pt idx="7">
                  <c:v>42.6</c:v>
                </c:pt>
                <c:pt idx="8">
                  <c:v>36</c:v>
                </c:pt>
                <c:pt idx="9">
                  <c:v>59.9</c:v>
                </c:pt>
                <c:pt idx="10">
                  <c:v>54.9</c:v>
                </c:pt>
                <c:pt idx="11">
                  <c:v>29.8</c:v>
                </c:pt>
                <c:pt idx="12">
                  <c:v>33.5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99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  <c:pt idx="12">
                  <c:v>сентябрь</c:v>
                </c:pt>
              </c:strCache>
            </c:strRef>
          </c:cat>
          <c:val>
            <c:numRef>
              <c:f>Sheet1!$B$3:$O$3</c:f>
              <c:numCache>
                <c:formatCode>General</c:formatCode>
                <c:ptCount val="14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9410560"/>
        <c:axId val="129412480"/>
      </c:lineChart>
      <c:catAx>
        <c:axId val="1294105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94124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9412480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9410560"/>
        <c:crosses val="autoZero"/>
        <c:crossBetween val="between"/>
        <c:majorUnit val="20"/>
      </c:valAx>
      <c:spPr>
        <a:noFill/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0.135</cdr:y>
    </cdr:from>
    <cdr:to>
      <cdr:x>0.943</cdr:x>
      <cdr:y>0.169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2460" y="758666"/>
          <a:ext cx="867201" cy="1910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0.926</cdr:x>
      <cdr:y>0.0695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7527" y="0"/>
          <a:ext cx="4267771" cy="3905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1</cdr:x>
      <cdr:y>0.94825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2318" y="5099923"/>
          <a:ext cx="800207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2017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0.5345</cdr:x>
      <cdr:y>0.95525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2188" y="5139261"/>
          <a:ext cx="790282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2016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1087</Words>
  <Characters>6202</Characters>
  <Application>Microsoft Office Word</Application>
  <DocSecurity>0</DocSecurity>
  <Lines>51</Lines>
  <Paragraphs>14</Paragraphs>
  <ScaleCrop>false</ScaleCrop>
  <Company>МОС</Company>
  <LinksUpToDate>false</LinksUpToDate>
  <CharactersWithSpaces>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2017-11-01T08:12:00Z</dcterms:created>
  <dcterms:modified xsi:type="dcterms:W3CDTF">2017-11-01T08:12:00Z</dcterms:modified>
</cp:coreProperties>
</file>